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right="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PaymentGateway Objective C Framework Documentation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right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b w:val="1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Prerequisites</w:t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6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15"/>
        <w:gridCol w:w="5085"/>
        <w:gridCol w:w="3006"/>
        <w:tblGridChange w:id="0">
          <w:tblGrid>
            <w:gridCol w:w="915"/>
            <w:gridCol w:w="5085"/>
            <w:gridCol w:w="3006"/>
          </w:tblGrid>
        </w:tblGridChange>
      </w:tblGrid>
      <w:tr>
        <w:tc>
          <w:tcPr/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NO</w:t>
            </w:r>
          </w:p>
        </w:tc>
        <w:tc>
          <w:tcPr/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1.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Mac 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macOSCatalina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10.15.6 and above</w:t>
            </w:r>
          </w:p>
        </w:tc>
      </w:tr>
      <w:tr>
        <w:tc>
          <w:tcPr/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2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</w:tc>
        <w:tc>
          <w:tcPr/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Xcode </w:t>
            </w:r>
          </w:p>
        </w:tc>
        <w:tc>
          <w:tcPr/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11.7 and above</w:t>
            </w:r>
          </w:p>
        </w:tc>
      </w:tr>
      <w:tr>
        <w:tc>
          <w:tcPr/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3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.</w:t>
            </w:r>
          </w:p>
        </w:tc>
        <w:tc>
          <w:tcPr/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iOS</w:t>
            </w:r>
          </w:p>
        </w:tc>
        <w:tc>
          <w:tcPr/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  <w:t xml:space="preserve">0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and above</w:t>
            </w:r>
          </w:p>
        </w:tc>
      </w:tr>
    </w:tbl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How to Integrate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Step 1: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Create a new project using Xcode 11.7 and above.</w:t>
      </w:r>
    </w:p>
    <w:p w:rsidR="00000000" w:rsidDel="00000000" w:rsidP="00000000" w:rsidRDefault="00000000" w:rsidRPr="00000000" w14:paraId="0000001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Step 2: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Drag and drop the PaymentGateway framework into your project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390900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Step 3: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Please make sure that PaymentGateway framework file added in embedded framework section</w:t>
      </w:r>
    </w:p>
    <w:p w:rsidR="00000000" w:rsidDel="00000000" w:rsidP="00000000" w:rsidRDefault="00000000" w:rsidRPr="00000000" w14:paraId="0000001E">
      <w:pPr>
        <w:rPr>
          <w:b w:val="1"/>
        </w:rPr>
      </w:pPr>
      <w:r w:rsidDel="00000000" w:rsidR="00000000" w:rsidRPr="00000000">
        <w:rPr/>
        <w:drawing>
          <wp:inline distB="114300" distT="114300" distL="114300" distR="114300">
            <wp:extent cx="5731200" cy="33909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rtl w:val="0"/>
        </w:rPr>
        <w:t xml:space="preserve">Step 4:</w:t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Then set up your Payment parameters. Please make sure following parameters updated through your dashboard</w:t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API KEY - Take this one from the client PaymentGateway portal.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HASH Key - Client server should generate that unique key based on  SALT KEY and payment parameters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Return URL - this is client server call back URL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ORDER ID  - This is unique and it should be generate by client server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39090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Step 5: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  <w:t xml:space="preserve">Make sure that you have placed the payment delegate methods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3909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Step 6: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  <w:t xml:space="preserve">Please make sure follow things enabled: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App Transport Security field updated in Info.plist file</w:t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Please add WebKit.framework if you get any crash related to WebKit framework</w:t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3. Code Integration:</w:t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4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Payment Trigger function: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hd w:fill="ffffff" w:val="clear"/>
        <w:spacing w:after="0" w:line="276" w:lineRule="auto"/>
        <w:ind w:firstLine="720"/>
        <w:rPr>
          <w:color w:val="5d6c79"/>
          <w:sz w:val="18"/>
          <w:szCs w:val="18"/>
        </w:rPr>
      </w:pPr>
      <w:r w:rsidDel="00000000" w:rsidR="00000000" w:rsidRPr="00000000">
        <w:rPr>
          <w:color w:val="5d6c79"/>
          <w:sz w:val="18"/>
          <w:szCs w:val="18"/>
          <w:rtl w:val="0"/>
        </w:rPr>
        <w:t xml:space="preserve">  /// Payment gateway screen</w:t>
      </w:r>
    </w:p>
    <w:p w:rsidR="00000000" w:rsidDel="00000000" w:rsidP="00000000" w:rsidRDefault="00000000" w:rsidRPr="00000000" w14:paraId="00000033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color w:val="326d74"/>
          <w:sz w:val="18"/>
          <w:szCs w:val="18"/>
          <w:rtl w:val="0"/>
        </w:rPr>
        <w:t xml:space="preserve">   </w:t>
        <w:tab/>
        <w:t xml:space="preserve">    [</w:t>
      </w:r>
      <w:r w:rsidDel="00000000" w:rsidR="00000000" w:rsidRPr="00000000">
        <w:rPr>
          <w:color w:val="1c464a"/>
          <w:sz w:val="18"/>
          <w:szCs w:val="18"/>
          <w:rtl w:val="0"/>
        </w:rPr>
        <w:t xml:space="preserve">PaymentGateway</w:t>
      </w:r>
      <w:r w:rsidDel="00000000" w:rsidR="00000000" w:rsidRPr="00000000">
        <w:rPr>
          <w:color w:val="326d74"/>
          <w:sz w:val="18"/>
          <w:szCs w:val="18"/>
          <w:rtl w:val="0"/>
        </w:rPr>
        <w:t xml:space="preserve"> present: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self</w:t>
      </w:r>
      <w:r w:rsidDel="00000000" w:rsidR="00000000" w:rsidRPr="00000000">
        <w:rPr>
          <w:color w:val="326d74"/>
          <w:sz w:val="18"/>
          <w:szCs w:val="18"/>
          <w:rtl w:val="0"/>
        </w:rPr>
        <w:t xml:space="preserve"> url: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@"https://mechanturl.com"</w:t>
      </w:r>
      <w:r w:rsidDel="00000000" w:rsidR="00000000" w:rsidRPr="00000000">
        <w:rPr>
          <w:color w:val="326d74"/>
          <w:sz w:val="18"/>
          <w:szCs w:val="18"/>
          <w:rtl w:val="0"/>
        </w:rPr>
        <w:t xml:space="preserve"> delegate: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self</w:t>
      </w:r>
      <w:r w:rsidDel="00000000" w:rsidR="00000000" w:rsidRPr="00000000">
        <w:rPr>
          <w:color w:val="326d74"/>
          <w:sz w:val="18"/>
          <w:szCs w:val="18"/>
          <w:rtl w:val="0"/>
        </w:rPr>
        <w:t xml:space="preserve"> withParams:params];</w:t>
      </w:r>
    </w:p>
    <w:p w:rsidR="00000000" w:rsidDel="00000000" w:rsidP="00000000" w:rsidRDefault="00000000" w:rsidRPr="00000000" w14:paraId="00000034">
      <w:pPr>
        <w:shd w:fill="ffffff" w:val="clear"/>
        <w:spacing w:after="0" w:line="276" w:lineRule="auto"/>
        <w:rPr>
          <w:color w:val="5d6c7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hd w:fill="ffffff" w:val="clear"/>
        <w:spacing w:after="0" w:line="276" w:lineRule="auto"/>
        <w:ind w:left="720" w:firstLine="720"/>
        <w:rPr>
          <w:color w:val="5d6c7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hd w:fill="ffffff" w:val="clear"/>
        <w:spacing w:after="0" w:line="276" w:lineRule="auto"/>
        <w:rPr>
          <w:color w:val="5d6c7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numPr>
          <w:ilvl w:val="0"/>
          <w:numId w:val="4"/>
        </w:numPr>
        <w:shd w:fill="ffffff" w:val="clear"/>
        <w:spacing w:after="0" w:line="276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Delegate Methods:</w:t>
      </w:r>
    </w:p>
    <w:p w:rsidR="00000000" w:rsidDel="00000000" w:rsidP="00000000" w:rsidRDefault="00000000" w:rsidRPr="00000000" w14:paraId="0000003B">
      <w:pPr>
        <w:shd w:fill="ffffff" w:val="clear"/>
        <w:spacing w:after="0" w:line="276" w:lineRule="auto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hd w:fill="ffffff" w:val="clear"/>
        <w:spacing w:after="0" w:line="276" w:lineRule="auto"/>
        <w:rPr>
          <w:color w:val="5d6c79"/>
          <w:sz w:val="18"/>
          <w:szCs w:val="18"/>
        </w:rPr>
      </w:pPr>
      <w:r w:rsidDel="00000000" w:rsidR="00000000" w:rsidRPr="00000000">
        <w:rPr>
          <w:color w:val="5d6c79"/>
          <w:sz w:val="18"/>
          <w:szCs w:val="18"/>
          <w:rtl w:val="0"/>
        </w:rPr>
        <w:t xml:space="preserve">/// Trigger whille user  cancel the payment</w:t>
      </w:r>
    </w:p>
    <w:p w:rsidR="00000000" w:rsidDel="00000000" w:rsidP="00000000" w:rsidRDefault="00000000" w:rsidRPr="00000000" w14:paraId="0000003D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- (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void</w:t>
      </w:r>
      <w:r w:rsidDel="00000000" w:rsidR="00000000" w:rsidRPr="00000000">
        <w:rPr>
          <w:sz w:val="18"/>
          <w:szCs w:val="18"/>
          <w:rtl w:val="0"/>
        </w:rPr>
        <w:t xml:space="preserve">)</w:t>
      </w:r>
      <w:r w:rsidDel="00000000" w:rsidR="00000000" w:rsidRPr="00000000">
        <w:rPr>
          <w:color w:val="0f68a0"/>
          <w:sz w:val="18"/>
          <w:szCs w:val="18"/>
          <w:rtl w:val="0"/>
        </w:rPr>
        <w:t xml:space="preserve">didPaymentCanceled</w:t>
      </w:r>
      <w:r w:rsidDel="00000000" w:rsidR="00000000" w:rsidRPr="00000000">
        <w:rPr>
          <w:sz w:val="18"/>
          <w:szCs w:val="18"/>
          <w:rtl w:val="0"/>
        </w:rPr>
        <w:t xml:space="preserve">:(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UIViewController</w:t>
      </w:r>
      <w:r w:rsidDel="00000000" w:rsidR="00000000" w:rsidRPr="00000000">
        <w:rPr>
          <w:sz w:val="18"/>
          <w:szCs w:val="18"/>
          <w:rtl w:val="0"/>
        </w:rPr>
        <w:t xml:space="preserve"> *)contoller{</w:t>
      </w:r>
    </w:p>
    <w:p w:rsidR="00000000" w:rsidDel="00000000" w:rsidP="00000000" w:rsidRDefault="00000000" w:rsidRPr="00000000" w14:paraId="0000003E">
      <w:pPr>
        <w:shd w:fill="ffffff" w:val="clear"/>
        <w:spacing w:after="0" w:line="276" w:lineRule="auto"/>
        <w:rPr>
          <w:color w:val="6c36a9"/>
          <w:sz w:val="18"/>
          <w:szCs w:val="18"/>
        </w:rPr>
      </w:pPr>
      <w:r w:rsidDel="00000000" w:rsidR="00000000" w:rsidRPr="00000000">
        <w:rPr>
          <w:color w:val="6c36a9"/>
          <w:sz w:val="18"/>
          <w:szCs w:val="18"/>
          <w:rtl w:val="0"/>
        </w:rPr>
        <w:t xml:space="preserve">    [contoller dismissViewControllerAnimated: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YES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 completion: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nil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];</w:t>
      </w:r>
    </w:p>
    <w:p w:rsidR="00000000" w:rsidDel="00000000" w:rsidP="00000000" w:rsidRDefault="00000000" w:rsidRPr="00000000" w14:paraId="0000003F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}</w:t>
      </w:r>
    </w:p>
    <w:p w:rsidR="00000000" w:rsidDel="00000000" w:rsidP="00000000" w:rsidRDefault="00000000" w:rsidRPr="00000000" w14:paraId="00000040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hd w:fill="ffffff" w:val="clear"/>
        <w:spacing w:after="0" w:line="276" w:lineRule="auto"/>
        <w:rPr>
          <w:color w:val="5d6c79"/>
          <w:sz w:val="18"/>
          <w:szCs w:val="18"/>
        </w:rPr>
      </w:pPr>
      <w:r w:rsidDel="00000000" w:rsidR="00000000" w:rsidRPr="00000000">
        <w:rPr>
          <w:color w:val="5d6c79"/>
          <w:sz w:val="18"/>
          <w:szCs w:val="18"/>
          <w:rtl w:val="0"/>
        </w:rPr>
        <w:t xml:space="preserve">/// This method triggerd once the payment completed</w:t>
      </w:r>
    </w:p>
    <w:p w:rsidR="00000000" w:rsidDel="00000000" w:rsidP="00000000" w:rsidRDefault="00000000" w:rsidRPr="00000000" w14:paraId="00000042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- (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void</w:t>
      </w:r>
      <w:r w:rsidDel="00000000" w:rsidR="00000000" w:rsidRPr="00000000">
        <w:rPr>
          <w:sz w:val="18"/>
          <w:szCs w:val="18"/>
          <w:rtl w:val="0"/>
        </w:rPr>
        <w:t xml:space="preserve">)</w:t>
      </w:r>
      <w:r w:rsidDel="00000000" w:rsidR="00000000" w:rsidRPr="00000000">
        <w:rPr>
          <w:color w:val="0f68a0"/>
          <w:sz w:val="18"/>
          <w:szCs w:val="18"/>
          <w:rtl w:val="0"/>
        </w:rPr>
        <w:t xml:space="preserve">didPaymentCompleted</w:t>
      </w:r>
      <w:r w:rsidDel="00000000" w:rsidR="00000000" w:rsidRPr="00000000">
        <w:rPr>
          <w:sz w:val="18"/>
          <w:szCs w:val="18"/>
          <w:rtl w:val="0"/>
        </w:rPr>
        <w:t xml:space="preserve">:(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UIViewController</w:t>
      </w:r>
      <w:r w:rsidDel="00000000" w:rsidR="00000000" w:rsidRPr="00000000">
        <w:rPr>
          <w:sz w:val="18"/>
          <w:szCs w:val="18"/>
          <w:rtl w:val="0"/>
        </w:rPr>
        <w:t xml:space="preserve"> *)contoller </w:t>
      </w:r>
      <w:r w:rsidDel="00000000" w:rsidR="00000000" w:rsidRPr="00000000">
        <w:rPr>
          <w:color w:val="0f68a0"/>
          <w:sz w:val="18"/>
          <w:szCs w:val="18"/>
          <w:rtl w:val="0"/>
        </w:rPr>
        <w:t xml:space="preserve">withData</w:t>
      </w:r>
      <w:r w:rsidDel="00000000" w:rsidR="00000000" w:rsidRPr="00000000">
        <w:rPr>
          <w:sz w:val="18"/>
          <w:szCs w:val="18"/>
          <w:rtl w:val="0"/>
        </w:rPr>
        <w:t xml:space="preserve">:(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id</w:t>
      </w:r>
      <w:r w:rsidDel="00000000" w:rsidR="00000000" w:rsidRPr="00000000">
        <w:rPr>
          <w:sz w:val="18"/>
          <w:szCs w:val="18"/>
          <w:rtl w:val="0"/>
        </w:rPr>
        <w:t xml:space="preserve">)data {</w:t>
      </w:r>
    </w:p>
    <w:p w:rsidR="00000000" w:rsidDel="00000000" w:rsidP="00000000" w:rsidRDefault="00000000" w:rsidRPr="00000000" w14:paraId="00000043">
      <w:pPr>
        <w:shd w:fill="ffffff" w:val="clear"/>
        <w:spacing w:after="0" w:line="276" w:lineRule="auto"/>
        <w:rPr>
          <w:color w:val="6c36a9"/>
          <w:sz w:val="18"/>
          <w:szCs w:val="18"/>
        </w:rPr>
      </w:pPr>
      <w:r w:rsidDel="00000000" w:rsidR="00000000" w:rsidRPr="00000000">
        <w:rPr>
          <w:color w:val="6c36a9"/>
          <w:sz w:val="18"/>
          <w:szCs w:val="18"/>
          <w:rtl w:val="0"/>
        </w:rPr>
        <w:t xml:space="preserve">    [contoller dismissViewControllerAnimated: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YES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 completion: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nil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];</w:t>
      </w:r>
    </w:p>
    <w:p w:rsidR="00000000" w:rsidDel="00000000" w:rsidP="00000000" w:rsidRDefault="00000000" w:rsidRPr="00000000" w14:paraId="00000044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color w:val="326d74"/>
          <w:sz w:val="18"/>
          <w:szCs w:val="18"/>
          <w:rtl w:val="0"/>
        </w:rPr>
        <w:t xml:space="preserve">    _responseTextView.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text</w:t>
      </w:r>
      <w:r w:rsidDel="00000000" w:rsidR="00000000" w:rsidRPr="00000000">
        <w:rPr>
          <w:color w:val="326d74"/>
          <w:sz w:val="18"/>
          <w:szCs w:val="18"/>
          <w:rtl w:val="0"/>
        </w:rPr>
        <w:t xml:space="preserve"> = data;</w:t>
      </w:r>
    </w:p>
    <w:p w:rsidR="00000000" w:rsidDel="00000000" w:rsidP="00000000" w:rsidRDefault="00000000" w:rsidRPr="00000000" w14:paraId="00000045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if</w:t>
      </w:r>
      <w:r w:rsidDel="00000000" w:rsidR="00000000" w:rsidRPr="00000000">
        <w:rPr>
          <w:sz w:val="18"/>
          <w:szCs w:val="18"/>
          <w:rtl w:val="0"/>
        </w:rPr>
        <w:t xml:space="preserve">([data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isKindOfClass</w:t>
      </w:r>
      <w:r w:rsidDel="00000000" w:rsidR="00000000" w:rsidRPr="00000000">
        <w:rPr>
          <w:sz w:val="18"/>
          <w:szCs w:val="18"/>
          <w:rtl w:val="0"/>
        </w:rPr>
        <w:t xml:space="preserve">: [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NSString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class</w:t>
      </w:r>
      <w:r w:rsidDel="00000000" w:rsidR="00000000" w:rsidRPr="00000000">
        <w:rPr>
          <w:sz w:val="18"/>
          <w:szCs w:val="18"/>
          <w:rtl w:val="0"/>
        </w:rPr>
        <w:t xml:space="preserve">]]){</w:t>
      </w:r>
    </w:p>
    <w:p w:rsidR="00000000" w:rsidDel="00000000" w:rsidP="00000000" w:rsidRDefault="00000000" w:rsidRPr="00000000" w14:paraId="00000046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NSString</w:t>
      </w:r>
      <w:r w:rsidDel="00000000" w:rsidR="00000000" w:rsidRPr="00000000">
        <w:rPr>
          <w:sz w:val="18"/>
          <w:szCs w:val="18"/>
          <w:rtl w:val="0"/>
        </w:rPr>
        <w:t xml:space="preserve"> *response = data;</w:t>
      </w:r>
    </w:p>
    <w:p w:rsidR="00000000" w:rsidDel="00000000" w:rsidP="00000000" w:rsidRDefault="00000000" w:rsidRPr="00000000" w14:paraId="00000047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NSData</w:t>
      </w:r>
      <w:r w:rsidDel="00000000" w:rsidR="00000000" w:rsidRPr="00000000">
        <w:rPr>
          <w:sz w:val="18"/>
          <w:szCs w:val="18"/>
          <w:rtl w:val="0"/>
        </w:rPr>
        <w:t xml:space="preserve"> *responseData = [response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dataUsingEncoding</w:t>
      </w:r>
      <w:r w:rsidDel="00000000" w:rsidR="00000000" w:rsidRPr="00000000">
        <w:rPr>
          <w:sz w:val="18"/>
          <w:szCs w:val="18"/>
          <w:rtl w:val="0"/>
        </w:rPr>
        <w:t xml:space="preserve">: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NSUTF8StringEncoding</w:t>
      </w:r>
      <w:r w:rsidDel="00000000" w:rsidR="00000000" w:rsidRPr="00000000">
        <w:rPr>
          <w:sz w:val="18"/>
          <w:szCs w:val="18"/>
          <w:rtl w:val="0"/>
        </w:rPr>
        <w:t xml:space="preserve">];</w:t>
      </w:r>
    </w:p>
    <w:p w:rsidR="00000000" w:rsidDel="00000000" w:rsidP="00000000" w:rsidRDefault="00000000" w:rsidRPr="00000000" w14:paraId="00000048">
      <w:pPr>
        <w:shd w:fill="ffffff" w:val="clear"/>
        <w:spacing w:after="0" w:line="276" w:lineRule="auto"/>
        <w:rPr>
          <w:color w:val="6c36a9"/>
          <w:sz w:val="18"/>
          <w:szCs w:val="18"/>
        </w:rPr>
      </w:pPr>
      <w:r w:rsidDel="00000000" w:rsidR="00000000" w:rsidRPr="00000000">
        <w:rPr>
          <w:color w:val="6c36a9"/>
          <w:sz w:val="18"/>
          <w:szCs w:val="18"/>
          <w:rtl w:val="0"/>
        </w:rPr>
        <w:t xml:space="preserve">        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NSDictionary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 *responseDictionary = [</w:t>
      </w:r>
      <w:r w:rsidDel="00000000" w:rsidR="00000000" w:rsidRPr="00000000">
        <w:rPr>
          <w:color w:val="3900a0"/>
          <w:sz w:val="18"/>
          <w:szCs w:val="18"/>
          <w:rtl w:val="0"/>
        </w:rPr>
        <w:t xml:space="preserve">NSJSONSerialization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 JSONObjectWithData:responseData options:NSJSONReadingAllowFragments error: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nil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];</w:t>
      </w:r>
    </w:p>
    <w:p w:rsidR="00000000" w:rsidDel="00000000" w:rsidP="00000000" w:rsidRDefault="00000000" w:rsidRPr="00000000" w14:paraId="00000049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if</w:t>
      </w:r>
      <w:r w:rsidDel="00000000" w:rsidR="00000000" w:rsidRPr="00000000">
        <w:rPr>
          <w:sz w:val="18"/>
          <w:szCs w:val="18"/>
          <w:rtl w:val="0"/>
        </w:rPr>
        <w:t xml:space="preserve"> ([[responseDictionary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valueForKey</w:t>
      </w:r>
      <w:r w:rsidDel="00000000" w:rsidR="00000000" w:rsidRPr="00000000">
        <w:rPr>
          <w:sz w:val="18"/>
          <w:szCs w:val="18"/>
          <w:rtl w:val="0"/>
        </w:rPr>
        <w:t xml:space="preserve">: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@"response_code"</w:t>
      </w:r>
      <w:r w:rsidDel="00000000" w:rsidR="00000000" w:rsidRPr="00000000">
        <w:rPr>
          <w:sz w:val="18"/>
          <w:szCs w:val="18"/>
          <w:rtl w:val="0"/>
        </w:rPr>
        <w:t xml:space="preserve">]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integerValue</w:t>
      </w:r>
      <w:r w:rsidDel="00000000" w:rsidR="00000000" w:rsidRPr="00000000">
        <w:rPr>
          <w:sz w:val="18"/>
          <w:szCs w:val="18"/>
          <w:rtl w:val="0"/>
        </w:rPr>
        <w:t xml:space="preserve">] == </w:t>
      </w:r>
      <w:r w:rsidDel="00000000" w:rsidR="00000000" w:rsidRPr="00000000">
        <w:rPr>
          <w:color w:val="1c00cf"/>
          <w:sz w:val="18"/>
          <w:szCs w:val="18"/>
          <w:rtl w:val="0"/>
        </w:rPr>
        <w:t xml:space="preserve">0</w:t>
      </w:r>
      <w:r w:rsidDel="00000000" w:rsidR="00000000" w:rsidRPr="00000000">
        <w:rPr>
          <w:sz w:val="18"/>
          <w:szCs w:val="18"/>
          <w:rtl w:val="0"/>
        </w:rPr>
        <w:t xml:space="preserve">){</w:t>
      </w:r>
    </w:p>
    <w:p w:rsidR="00000000" w:rsidDel="00000000" w:rsidP="00000000" w:rsidRDefault="00000000" w:rsidRPr="00000000" w14:paraId="0000004A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NSLog</w:t>
      </w:r>
      <w:r w:rsidDel="00000000" w:rsidR="00000000" w:rsidRPr="00000000">
        <w:rPr>
          <w:sz w:val="18"/>
          <w:szCs w:val="18"/>
          <w:rtl w:val="0"/>
        </w:rPr>
        <w:t xml:space="preserve">(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@"Success"</w:t>
      </w:r>
      <w:r w:rsidDel="00000000" w:rsidR="00000000" w:rsidRPr="00000000">
        <w:rPr>
          <w:sz w:val="18"/>
          <w:szCs w:val="18"/>
          <w:rtl w:val="0"/>
        </w:rPr>
        <w:t xml:space="preserve">);</w:t>
      </w:r>
    </w:p>
    <w:p w:rsidR="00000000" w:rsidDel="00000000" w:rsidP="00000000" w:rsidRDefault="00000000" w:rsidRPr="00000000" w14:paraId="0000004B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NSLog</w:t>
      </w:r>
      <w:r w:rsidDel="00000000" w:rsidR="00000000" w:rsidRPr="00000000">
        <w:rPr>
          <w:sz w:val="18"/>
          <w:szCs w:val="18"/>
          <w:rtl w:val="0"/>
        </w:rPr>
        <w:t xml:space="preserve">(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@"%@"</w:t>
      </w:r>
      <w:r w:rsidDel="00000000" w:rsidR="00000000" w:rsidRPr="00000000">
        <w:rPr>
          <w:sz w:val="18"/>
          <w:szCs w:val="18"/>
          <w:rtl w:val="0"/>
        </w:rPr>
        <w:t xml:space="preserve">, [responseDictionary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valueForKey</w:t>
      </w:r>
      <w:r w:rsidDel="00000000" w:rsidR="00000000" w:rsidRPr="00000000">
        <w:rPr>
          <w:sz w:val="18"/>
          <w:szCs w:val="18"/>
          <w:rtl w:val="0"/>
        </w:rPr>
        <w:t xml:space="preserve">: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@"transacation_id"</w:t>
      </w:r>
      <w:r w:rsidDel="00000000" w:rsidR="00000000" w:rsidRPr="00000000">
        <w:rPr>
          <w:sz w:val="18"/>
          <w:szCs w:val="18"/>
          <w:rtl w:val="0"/>
        </w:rPr>
        <w:t xml:space="preserve">]);</w:t>
      </w:r>
    </w:p>
    <w:p w:rsidR="00000000" w:rsidDel="00000000" w:rsidP="00000000" w:rsidRDefault="00000000" w:rsidRPr="00000000" w14:paraId="0000004C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}</w:t>
      </w:r>
      <w:r w:rsidDel="00000000" w:rsidR="00000000" w:rsidRPr="00000000">
        <w:rPr>
          <w:b w:val="1"/>
          <w:color w:val="9b2393"/>
          <w:sz w:val="18"/>
          <w:szCs w:val="18"/>
          <w:rtl w:val="0"/>
        </w:rPr>
        <w:t xml:space="preserve">else</w:t>
      </w:r>
      <w:r w:rsidDel="00000000" w:rsidR="00000000" w:rsidRPr="00000000">
        <w:rPr>
          <w:sz w:val="18"/>
          <w:szCs w:val="18"/>
          <w:rtl w:val="0"/>
        </w:rPr>
        <w:t xml:space="preserve">{</w:t>
      </w:r>
    </w:p>
    <w:p w:rsidR="00000000" w:rsidDel="00000000" w:rsidP="00000000" w:rsidRDefault="00000000" w:rsidRPr="00000000" w14:paraId="0000004D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 </w:t>
      </w:r>
      <w:r w:rsidDel="00000000" w:rsidR="00000000" w:rsidRPr="00000000">
        <w:rPr>
          <w:color w:val="6c36a9"/>
          <w:sz w:val="18"/>
          <w:szCs w:val="18"/>
          <w:rtl w:val="0"/>
        </w:rPr>
        <w:t xml:space="preserve">NSLog</w:t>
      </w:r>
      <w:r w:rsidDel="00000000" w:rsidR="00000000" w:rsidRPr="00000000">
        <w:rPr>
          <w:sz w:val="18"/>
          <w:szCs w:val="18"/>
          <w:rtl w:val="0"/>
        </w:rPr>
        <w:t xml:space="preserve">(</w:t>
      </w:r>
      <w:r w:rsidDel="00000000" w:rsidR="00000000" w:rsidRPr="00000000">
        <w:rPr>
          <w:color w:val="c41a16"/>
          <w:sz w:val="18"/>
          <w:szCs w:val="18"/>
          <w:rtl w:val="0"/>
        </w:rPr>
        <w:t xml:space="preserve">@"Failure"</w:t>
      </w:r>
      <w:r w:rsidDel="00000000" w:rsidR="00000000" w:rsidRPr="00000000">
        <w:rPr>
          <w:sz w:val="18"/>
          <w:szCs w:val="18"/>
          <w:rtl w:val="0"/>
        </w:rPr>
        <w:t xml:space="preserve">);</w:t>
      </w:r>
    </w:p>
    <w:p w:rsidR="00000000" w:rsidDel="00000000" w:rsidP="00000000" w:rsidRDefault="00000000" w:rsidRPr="00000000" w14:paraId="0000004E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}</w:t>
      </w:r>
    </w:p>
    <w:p w:rsidR="00000000" w:rsidDel="00000000" w:rsidP="00000000" w:rsidRDefault="00000000" w:rsidRPr="00000000" w14:paraId="0000004F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}</w:t>
      </w:r>
    </w:p>
    <w:p w:rsidR="00000000" w:rsidDel="00000000" w:rsidP="00000000" w:rsidRDefault="00000000" w:rsidRPr="00000000" w14:paraId="00000051">
      <w:pPr>
        <w:shd w:fill="ffffff" w:val="clear"/>
        <w:spacing w:after="0" w:line="276" w:lineRule="auto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}</w:t>
      </w:r>
    </w:p>
    <w:p w:rsidR="00000000" w:rsidDel="00000000" w:rsidP="00000000" w:rsidRDefault="00000000" w:rsidRPr="00000000" w14:paraId="00000052">
      <w:pPr>
        <w:shd w:fill="ffffff" w:val="clear"/>
        <w:spacing w:after="0" w:line="276" w:lineRule="auto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hd w:fill="ffffff" w:val="clear"/>
        <w:spacing w:after="0" w:line="276" w:lineRule="auto"/>
        <w:rPr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A52C95"/>
    <w:pPr>
      <w:ind w:left="720"/>
      <w:contextualSpacing w:val="1"/>
    </w:pPr>
  </w:style>
  <w:style w:type="table" w:styleId="TableGrid">
    <w:name w:val="Table Grid"/>
    <w:basedOn w:val="TableNormal"/>
    <w:uiPriority w:val="39"/>
    <w:rsid w:val="00A52C95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pKVtNxRgCeTjhWZ/63R5h/d/sQg==">AMUW2mUCpFTZGCt/HEv7Z21IcGqJ0FnBSYdHV9JOgx/YIYUKc4WNwzSDRRdZ/CgUP46/fFZXviIe511Jn3+gg1BP2LYRIyrcivqSIc7rDGhwJ8pJ0QHUwxI=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2021-01-01T03:07:00Z</dcterms:created>
  <dc:creator>Guest User</dc:creator>
</cp:coreProperties>
</file>